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B8190" w14:textId="262B2568" w:rsidR="0000761E" w:rsidRDefault="0000761E">
      <w:r>
        <w:t>Stunde 2 Jakarta</w:t>
      </w:r>
    </w:p>
    <w:tbl>
      <w:tblPr>
        <w:tblStyle w:val="Tabellenraster"/>
        <w:tblW w:w="14550" w:type="dxa"/>
        <w:tblLook w:val="04A0" w:firstRow="1" w:lastRow="0" w:firstColumn="1" w:lastColumn="0" w:noHBand="0" w:noVBand="1"/>
      </w:tblPr>
      <w:tblGrid>
        <w:gridCol w:w="2263"/>
        <w:gridCol w:w="3402"/>
        <w:gridCol w:w="7217"/>
        <w:gridCol w:w="1668"/>
      </w:tblGrid>
      <w:tr w:rsidR="0077291C" w:rsidRPr="00C14975" w14:paraId="7764C0A3" w14:textId="77777777" w:rsidTr="00C11360">
        <w:trPr>
          <w:trHeight w:val="367"/>
        </w:trPr>
        <w:tc>
          <w:tcPr>
            <w:tcW w:w="2263" w:type="dxa"/>
          </w:tcPr>
          <w:p w14:paraId="1A368BBC" w14:textId="3FCD078E" w:rsidR="0077291C" w:rsidRPr="00C14975" w:rsidRDefault="0077291C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Zeit/ Didaktische Funktion</w:t>
            </w:r>
          </w:p>
        </w:tc>
        <w:tc>
          <w:tcPr>
            <w:tcW w:w="3402" w:type="dxa"/>
          </w:tcPr>
          <w:p w14:paraId="399B68D0" w14:textId="0D85818B" w:rsidR="0077291C" w:rsidRPr="00C14975" w:rsidRDefault="0077291C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Schüler*innentätigkeit</w:t>
            </w:r>
          </w:p>
        </w:tc>
        <w:tc>
          <w:tcPr>
            <w:tcW w:w="7217" w:type="dxa"/>
          </w:tcPr>
          <w:p w14:paraId="1A10D246" w14:textId="14B7EBC2" w:rsidR="0077291C" w:rsidRPr="00C14975" w:rsidRDefault="0077291C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Lehrer*innentätigkeit</w:t>
            </w:r>
          </w:p>
        </w:tc>
        <w:tc>
          <w:tcPr>
            <w:tcW w:w="1668" w:type="dxa"/>
          </w:tcPr>
          <w:p w14:paraId="125F91B0" w14:textId="7D16ABA4" w:rsidR="0077291C" w:rsidRPr="00C14975" w:rsidRDefault="0077291C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Medien/ Unterrichtsform</w:t>
            </w:r>
          </w:p>
        </w:tc>
      </w:tr>
      <w:tr w:rsidR="0077291C" w:rsidRPr="00C14975" w14:paraId="5FC171F3" w14:textId="77777777" w:rsidTr="00C11360">
        <w:trPr>
          <w:trHeight w:val="327"/>
        </w:trPr>
        <w:tc>
          <w:tcPr>
            <w:tcW w:w="2263" w:type="dxa"/>
          </w:tcPr>
          <w:p w14:paraId="16B955AD" w14:textId="77777777" w:rsidR="0077291C" w:rsidRPr="00C14975" w:rsidRDefault="0077291C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Einstieg</w:t>
            </w:r>
          </w:p>
          <w:p w14:paraId="3EFCDAE8" w14:textId="77777777" w:rsidR="003035A0" w:rsidRPr="00C14975" w:rsidRDefault="003035A0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5‘</w:t>
            </w:r>
          </w:p>
          <w:p w14:paraId="6F3F13CA" w14:textId="01EC45D9" w:rsidR="00785084" w:rsidRPr="00C14975" w:rsidRDefault="00785084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8:10-8:15</w:t>
            </w:r>
          </w:p>
        </w:tc>
        <w:tc>
          <w:tcPr>
            <w:tcW w:w="3402" w:type="dxa"/>
          </w:tcPr>
          <w:p w14:paraId="61E71FD8" w14:textId="0F7DA096" w:rsidR="0077291C" w:rsidRPr="00C14975" w:rsidRDefault="00505D1E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Hören zu</w:t>
            </w:r>
          </w:p>
        </w:tc>
        <w:tc>
          <w:tcPr>
            <w:tcW w:w="7217" w:type="dxa"/>
          </w:tcPr>
          <w:p w14:paraId="3A9C5F64" w14:textId="77777777" w:rsidR="0077291C" w:rsidRDefault="003035A0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Erinnert an Thema, stellt Plan der Stunde vor</w:t>
            </w:r>
          </w:p>
          <w:p w14:paraId="6EC66DD1" w14:textId="77777777" w:rsidR="000B7BD5" w:rsidRDefault="000B7BD5">
            <w:pPr>
              <w:rPr>
                <w:sz w:val="18"/>
                <w:szCs w:val="18"/>
              </w:rPr>
            </w:pPr>
          </w:p>
          <w:p w14:paraId="5582F203" w14:textId="77777777" w:rsidR="000B7BD5" w:rsidRDefault="000B7BD5">
            <w:pPr>
              <w:rPr>
                <w:sz w:val="18"/>
                <w:szCs w:val="18"/>
              </w:rPr>
            </w:pPr>
          </w:p>
          <w:p w14:paraId="7ABD9E39" w14:textId="4D6FCFC7" w:rsidR="000B7BD5" w:rsidRPr="00C14975" w:rsidRDefault="000B7BD5">
            <w:pPr>
              <w:rPr>
                <w:sz w:val="18"/>
                <w:szCs w:val="18"/>
              </w:rPr>
            </w:pPr>
          </w:p>
        </w:tc>
        <w:tc>
          <w:tcPr>
            <w:tcW w:w="1668" w:type="dxa"/>
          </w:tcPr>
          <w:p w14:paraId="31E3FB83" w14:textId="77777777" w:rsidR="0077291C" w:rsidRPr="00C14975" w:rsidRDefault="001F2CC2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UG</w:t>
            </w:r>
          </w:p>
          <w:p w14:paraId="576BDB1B" w14:textId="1C6E528A" w:rsidR="001F2CC2" w:rsidRPr="00C14975" w:rsidRDefault="001F2CC2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Folie 1</w:t>
            </w:r>
          </w:p>
        </w:tc>
      </w:tr>
      <w:tr w:rsidR="00A70663" w:rsidRPr="00C14975" w14:paraId="2CE95C55" w14:textId="77777777" w:rsidTr="00C11360">
        <w:trPr>
          <w:trHeight w:val="327"/>
        </w:trPr>
        <w:tc>
          <w:tcPr>
            <w:tcW w:w="2263" w:type="dxa"/>
          </w:tcPr>
          <w:p w14:paraId="127AC7A2" w14:textId="77777777" w:rsidR="00A70663" w:rsidRPr="00C14975" w:rsidRDefault="00A70663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LV</w:t>
            </w:r>
          </w:p>
          <w:p w14:paraId="1EB91CD2" w14:textId="77777777" w:rsidR="00A70663" w:rsidRPr="00C14975" w:rsidRDefault="00A70663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5‘</w:t>
            </w:r>
          </w:p>
          <w:p w14:paraId="774F746F" w14:textId="2D936DF6" w:rsidR="00785084" w:rsidRPr="00C14975" w:rsidRDefault="00785084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8:15-8:20</w:t>
            </w:r>
          </w:p>
        </w:tc>
        <w:tc>
          <w:tcPr>
            <w:tcW w:w="3402" w:type="dxa"/>
          </w:tcPr>
          <w:p w14:paraId="3E32C39B" w14:textId="5884101A" w:rsidR="00A70663" w:rsidRPr="00C14975" w:rsidRDefault="00505D1E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Hören zu</w:t>
            </w:r>
          </w:p>
        </w:tc>
        <w:tc>
          <w:tcPr>
            <w:tcW w:w="7217" w:type="dxa"/>
          </w:tcPr>
          <w:p w14:paraId="3C86DFC2" w14:textId="731D0880" w:rsidR="00A70663" w:rsidRPr="00C14975" w:rsidRDefault="00A70663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LV zum Thema Ausgänge von Streits</w:t>
            </w:r>
          </w:p>
        </w:tc>
        <w:tc>
          <w:tcPr>
            <w:tcW w:w="1668" w:type="dxa"/>
          </w:tcPr>
          <w:p w14:paraId="1D42F623" w14:textId="5D857455" w:rsidR="00A70663" w:rsidRPr="00C14975" w:rsidRDefault="00A70663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Folien 2-</w:t>
            </w:r>
            <w:r w:rsidR="00C14975" w:rsidRPr="00C14975">
              <w:rPr>
                <w:sz w:val="18"/>
                <w:szCs w:val="18"/>
              </w:rPr>
              <w:t>8</w:t>
            </w:r>
          </w:p>
        </w:tc>
      </w:tr>
      <w:tr w:rsidR="0077291C" w:rsidRPr="00C14975" w14:paraId="4085EDB6" w14:textId="77777777" w:rsidTr="00C11360">
        <w:trPr>
          <w:trHeight w:val="327"/>
        </w:trPr>
        <w:tc>
          <w:tcPr>
            <w:tcW w:w="2263" w:type="dxa"/>
          </w:tcPr>
          <w:p w14:paraId="5CB1069F" w14:textId="77777777" w:rsidR="0077291C" w:rsidRPr="00C14975" w:rsidRDefault="00BF4A8B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Erarbeitungsphase I</w:t>
            </w:r>
          </w:p>
          <w:p w14:paraId="58BE131F" w14:textId="2A4B537D" w:rsidR="004F6F90" w:rsidRPr="00C14975" w:rsidRDefault="00EA0F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8D72DC">
              <w:rPr>
                <w:sz w:val="18"/>
                <w:szCs w:val="18"/>
              </w:rPr>
              <w:t>0</w:t>
            </w:r>
            <w:r w:rsidR="004F6F90" w:rsidRPr="00C14975">
              <w:rPr>
                <w:sz w:val="18"/>
                <w:szCs w:val="18"/>
              </w:rPr>
              <w:t>‘</w:t>
            </w:r>
          </w:p>
          <w:p w14:paraId="34D0F1CA" w14:textId="01B4CAD9" w:rsidR="00B31FA7" w:rsidRPr="00C14975" w:rsidRDefault="00E04B49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(</w:t>
            </w:r>
            <w:r w:rsidR="008D72DC">
              <w:rPr>
                <w:sz w:val="18"/>
                <w:szCs w:val="18"/>
              </w:rPr>
              <w:t>25</w:t>
            </w:r>
            <w:r w:rsidR="00B31FA7" w:rsidRPr="00C14975">
              <w:rPr>
                <w:sz w:val="18"/>
                <w:szCs w:val="18"/>
              </w:rPr>
              <w:t>‘ Analyse</w:t>
            </w:r>
          </w:p>
          <w:p w14:paraId="4CCD7DDD" w14:textId="77777777" w:rsidR="00B31FA7" w:rsidRPr="00C14975" w:rsidRDefault="00B31FA7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5‘ Üben</w:t>
            </w:r>
            <w:r w:rsidR="00E04B49" w:rsidRPr="00C14975">
              <w:rPr>
                <w:sz w:val="18"/>
                <w:szCs w:val="18"/>
              </w:rPr>
              <w:t>)</w:t>
            </w:r>
          </w:p>
          <w:p w14:paraId="024F635B" w14:textId="63E7D71E" w:rsidR="00785084" w:rsidRPr="00C14975" w:rsidRDefault="00785084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8:20- 8:</w:t>
            </w:r>
            <w:r w:rsidR="008D72DC">
              <w:rPr>
                <w:sz w:val="18"/>
                <w:szCs w:val="18"/>
              </w:rPr>
              <w:t>50</w:t>
            </w:r>
          </w:p>
        </w:tc>
        <w:tc>
          <w:tcPr>
            <w:tcW w:w="3402" w:type="dxa"/>
          </w:tcPr>
          <w:p w14:paraId="036DBC28" w14:textId="77777777" w:rsidR="0077291C" w:rsidRDefault="00922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Hören zu</w:t>
            </w:r>
          </w:p>
          <w:p w14:paraId="587F8B4E" w14:textId="77777777" w:rsidR="00922656" w:rsidRDefault="00922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Finden Partner</w:t>
            </w:r>
          </w:p>
          <w:p w14:paraId="02095A49" w14:textId="77777777" w:rsidR="00922656" w:rsidRDefault="00922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Analysieren</w:t>
            </w:r>
          </w:p>
          <w:p w14:paraId="3AA34106" w14:textId="0BD9EF76" w:rsidR="00922656" w:rsidRPr="00C14975" w:rsidRDefault="0092265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Üben</w:t>
            </w:r>
          </w:p>
        </w:tc>
        <w:tc>
          <w:tcPr>
            <w:tcW w:w="7217" w:type="dxa"/>
          </w:tcPr>
          <w:p w14:paraId="61AF7AA9" w14:textId="09AF50F9" w:rsidR="0077291C" w:rsidRPr="00C14975" w:rsidRDefault="00BF4A8B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Stellt Phase vor</w:t>
            </w:r>
            <w:r w:rsidR="00B80922">
              <w:rPr>
                <w:sz w:val="18"/>
                <w:szCs w:val="18"/>
              </w:rPr>
              <w:t xml:space="preserve"> („Zuerst </w:t>
            </w:r>
            <w:r w:rsidR="003C15C2">
              <w:rPr>
                <w:sz w:val="18"/>
                <w:szCs w:val="18"/>
              </w:rPr>
              <w:t>sucht ihr euren Partner mit dem gleichen Dialog und bearbeitet Aufgabe 1… (Immer Aufgabe vorlesen)</w:t>
            </w:r>
            <w:r w:rsidRPr="00C14975">
              <w:rPr>
                <w:sz w:val="18"/>
                <w:szCs w:val="18"/>
              </w:rPr>
              <w:t>:</w:t>
            </w:r>
          </w:p>
          <w:p w14:paraId="6D91C49E" w14:textId="25968F47" w:rsidR="00BF4A8B" w:rsidRPr="00C14975" w:rsidRDefault="00BF4A8B" w:rsidP="00BF4A8B">
            <w:pPr>
              <w:pStyle w:val="Listenabsatz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Partner mit gleichem Dialog finden</w:t>
            </w:r>
            <w:r w:rsidR="007411FF" w:rsidRPr="00C14975">
              <w:rPr>
                <w:sz w:val="18"/>
                <w:szCs w:val="18"/>
              </w:rPr>
              <w:t>, lesen, Begriffe klären</w:t>
            </w:r>
            <w:r w:rsidR="00032ED0" w:rsidRPr="00C14975">
              <w:rPr>
                <w:sz w:val="18"/>
                <w:szCs w:val="18"/>
              </w:rPr>
              <w:t xml:space="preserve"> -&gt; Aufgabe 1</w:t>
            </w:r>
          </w:p>
          <w:p w14:paraId="38BF92E6" w14:textId="6D423120" w:rsidR="00BF4A8B" w:rsidRPr="00C14975" w:rsidRDefault="00032ED0" w:rsidP="00BF4A8B">
            <w:pPr>
              <w:pStyle w:val="Listenabsatz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Dialog analysieren -&gt; Aufgabe 2</w:t>
            </w:r>
          </w:p>
          <w:p w14:paraId="1FF11B9B" w14:textId="77777777" w:rsidR="00032ED0" w:rsidRDefault="00042BFB" w:rsidP="00BF4A8B">
            <w:pPr>
              <w:pStyle w:val="Listenabsatz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Dialog üben für Vorstellung -&gt; Aufgabe 3</w:t>
            </w:r>
          </w:p>
          <w:p w14:paraId="275F86B2" w14:textId="77777777" w:rsidR="003C15C2" w:rsidRDefault="003C15C2" w:rsidP="003C15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Wichtig am Ende der Erklärung: </w:t>
            </w:r>
            <w:r w:rsidR="004578F5">
              <w:rPr>
                <w:sz w:val="18"/>
                <w:szCs w:val="18"/>
              </w:rPr>
              <w:t>„Nutzt die Sprachhilfen auf der hier angezeigten Folie</w:t>
            </w:r>
            <w:r w:rsidR="000E4DE5">
              <w:rPr>
                <w:sz w:val="18"/>
                <w:szCs w:val="18"/>
              </w:rPr>
              <w:t>.“</w:t>
            </w:r>
          </w:p>
          <w:p w14:paraId="2402480B" w14:textId="7A7373FB" w:rsidR="00C11360" w:rsidRPr="00C11360" w:rsidRDefault="00C11360" w:rsidP="00C11360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Fragt nach Zeitvorstellungen</w:t>
            </w:r>
          </w:p>
        </w:tc>
        <w:tc>
          <w:tcPr>
            <w:tcW w:w="1668" w:type="dxa"/>
          </w:tcPr>
          <w:p w14:paraId="069295B5" w14:textId="63CCCEDF" w:rsidR="0077291C" w:rsidRPr="00C14975" w:rsidRDefault="00535F84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 xml:space="preserve">Folie </w:t>
            </w:r>
            <w:r w:rsidR="00C14975" w:rsidRPr="00C14975">
              <w:rPr>
                <w:sz w:val="18"/>
                <w:szCs w:val="18"/>
              </w:rPr>
              <w:t>9</w:t>
            </w:r>
          </w:p>
        </w:tc>
      </w:tr>
      <w:tr w:rsidR="0077291C" w:rsidRPr="00C14975" w14:paraId="5591720D" w14:textId="77777777" w:rsidTr="00C11360">
        <w:trPr>
          <w:trHeight w:val="327"/>
        </w:trPr>
        <w:tc>
          <w:tcPr>
            <w:tcW w:w="2263" w:type="dxa"/>
          </w:tcPr>
          <w:p w14:paraId="311EF127" w14:textId="77777777" w:rsidR="00113387" w:rsidRDefault="00C11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Ergebnissicherung I</w:t>
            </w:r>
          </w:p>
          <w:p w14:paraId="6079602E" w14:textId="77777777" w:rsidR="00F27234" w:rsidRDefault="00F27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5‘</w:t>
            </w:r>
          </w:p>
          <w:p w14:paraId="1B3D5AA3" w14:textId="492C9A6E" w:rsidR="00F27234" w:rsidRPr="00C14975" w:rsidRDefault="00F27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8:50-8:55</w:t>
            </w:r>
          </w:p>
        </w:tc>
        <w:tc>
          <w:tcPr>
            <w:tcW w:w="3402" w:type="dxa"/>
          </w:tcPr>
          <w:p w14:paraId="10DDA9C5" w14:textId="77777777" w:rsidR="001D2238" w:rsidRDefault="00C113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Gruppe stellt Dialog vor</w:t>
            </w:r>
          </w:p>
          <w:p w14:paraId="3963789C" w14:textId="77777777" w:rsidR="00C11360" w:rsidRDefault="00C11360" w:rsidP="00C11360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Klasse beantwortet Fragen dazu</w:t>
            </w:r>
          </w:p>
          <w:p w14:paraId="1BCACD26" w14:textId="4C9794AD" w:rsidR="00F27234" w:rsidRPr="00C11360" w:rsidRDefault="00F27234" w:rsidP="00C11360">
            <w:pPr>
              <w:pStyle w:val="Listenabsatz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Gruppe erklärt, welche Regel sie sich überlegt haben</w:t>
            </w:r>
          </w:p>
        </w:tc>
        <w:tc>
          <w:tcPr>
            <w:tcW w:w="7217" w:type="dxa"/>
          </w:tcPr>
          <w:p w14:paraId="21C5F8E3" w14:textId="69465245" w:rsidR="0077291C" w:rsidRPr="00C14975" w:rsidRDefault="00B06432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 xml:space="preserve">Vorstellen </w:t>
            </w:r>
            <w:r w:rsidR="00C11360">
              <w:rPr>
                <w:sz w:val="18"/>
                <w:szCs w:val="18"/>
              </w:rPr>
              <w:t>eines der Dialoge</w:t>
            </w:r>
          </w:p>
          <w:p w14:paraId="7F4B17B3" w14:textId="3F1C6A43" w:rsidR="00366CBD" w:rsidRPr="00C14975" w:rsidRDefault="00366CBD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Beobachtungsaufgabe 4 vorstellen</w:t>
            </w:r>
          </w:p>
          <w:p w14:paraId="6BD82A4D" w14:textId="77777777" w:rsidR="00366CBD" w:rsidRPr="00C14975" w:rsidRDefault="00366CBD">
            <w:pPr>
              <w:rPr>
                <w:sz w:val="18"/>
                <w:szCs w:val="18"/>
              </w:rPr>
            </w:pPr>
          </w:p>
          <w:p w14:paraId="249FCDE4" w14:textId="77777777" w:rsidR="00F27234" w:rsidRDefault="00B06432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 xml:space="preserve">LK: </w:t>
            </w:r>
          </w:p>
          <w:p w14:paraId="23F7628E" w14:textId="5134014C" w:rsidR="00F27234" w:rsidRDefault="00F27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„Wer hat sich gestritten?“</w:t>
            </w:r>
          </w:p>
          <w:p w14:paraId="5322AFF4" w14:textId="14CB1410" w:rsidR="00F27234" w:rsidRDefault="00F27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„Begründet, worum ging es in dem Streit?“</w:t>
            </w:r>
          </w:p>
          <w:p w14:paraId="027868F1" w14:textId="1C3A717D" w:rsidR="0052059E" w:rsidRPr="00C14975" w:rsidRDefault="00B06432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„</w:t>
            </w:r>
            <w:r w:rsidR="0052059E" w:rsidRPr="00C14975">
              <w:rPr>
                <w:sz w:val="18"/>
                <w:szCs w:val="18"/>
              </w:rPr>
              <w:t>Wie ist dieser Streit ausgegangen?</w:t>
            </w:r>
            <w:r w:rsidR="00F27234">
              <w:rPr>
                <w:sz w:val="18"/>
                <w:szCs w:val="18"/>
              </w:rPr>
              <w:t>“</w:t>
            </w:r>
            <w:r w:rsidR="00366CBD" w:rsidRPr="00C14975">
              <w:rPr>
                <w:sz w:val="18"/>
                <w:szCs w:val="18"/>
              </w:rPr>
              <w:t xml:space="preserve"> Daumen hoch/ runter.</w:t>
            </w:r>
          </w:p>
          <w:p w14:paraId="28359250" w14:textId="77777777" w:rsidR="0052059E" w:rsidRPr="00C14975" w:rsidRDefault="0052059E">
            <w:pPr>
              <w:rPr>
                <w:sz w:val="18"/>
                <w:szCs w:val="18"/>
              </w:rPr>
            </w:pPr>
          </w:p>
          <w:p w14:paraId="0730FE1B" w14:textId="4C88EDA7" w:rsidR="00B06432" w:rsidRPr="00C14975" w:rsidRDefault="00F272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</w:t>
            </w:r>
            <w:r w:rsidR="0052059E" w:rsidRPr="00C14975">
              <w:rPr>
                <w:sz w:val="18"/>
                <w:szCs w:val="18"/>
              </w:rPr>
              <w:t>Begründe, welche Aussage hat den Ausgang des Streits bestimmt?</w:t>
            </w:r>
            <w:r w:rsidR="00366CBD" w:rsidRPr="00C14975">
              <w:rPr>
                <w:sz w:val="18"/>
                <w:szCs w:val="18"/>
              </w:rPr>
              <w:t>“</w:t>
            </w:r>
          </w:p>
          <w:p w14:paraId="570096D2" w14:textId="77777777" w:rsidR="00AF7B11" w:rsidRDefault="00AF7B11" w:rsidP="00AF7B11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Die Vorstellenden erläutern ihre Lösung</w:t>
            </w:r>
            <w:r w:rsidR="00120152" w:rsidRPr="00C14975">
              <w:rPr>
                <w:sz w:val="18"/>
                <w:szCs w:val="18"/>
              </w:rPr>
              <w:t>/ evtl Korrektur</w:t>
            </w:r>
          </w:p>
          <w:p w14:paraId="3C338B0E" w14:textId="206A7779" w:rsidR="000B7BD5" w:rsidRDefault="000B7BD5" w:rsidP="000B7BD5">
            <w:pPr>
              <w:rPr>
                <w:sz w:val="18"/>
                <w:szCs w:val="18"/>
              </w:rPr>
            </w:pPr>
          </w:p>
          <w:p w14:paraId="2F761933" w14:textId="7068CA71" w:rsidR="000B7BD5" w:rsidRDefault="00F27234" w:rsidP="000B7B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„Erklärt, welche Regel ihr dazu formuliert habt?“</w:t>
            </w:r>
          </w:p>
          <w:p w14:paraId="4E2CEB8B" w14:textId="03EEB9EE" w:rsidR="000B7BD5" w:rsidRPr="004F217A" w:rsidRDefault="00F27234" w:rsidP="000B7BD5">
            <w:pPr>
              <w:pStyle w:val="Listenabsatz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Formuliert Regel um, sodass sie beim nächsten mal aufgegriffen werden kann.</w:t>
            </w:r>
          </w:p>
        </w:tc>
        <w:tc>
          <w:tcPr>
            <w:tcW w:w="1668" w:type="dxa"/>
          </w:tcPr>
          <w:p w14:paraId="2C550AF0" w14:textId="1EB243EF" w:rsidR="0077291C" w:rsidRPr="00C14975" w:rsidRDefault="00535F84">
            <w:pPr>
              <w:rPr>
                <w:sz w:val="18"/>
                <w:szCs w:val="18"/>
              </w:rPr>
            </w:pPr>
            <w:r w:rsidRPr="00C14975">
              <w:rPr>
                <w:sz w:val="18"/>
                <w:szCs w:val="18"/>
              </w:rPr>
              <w:t>Folie</w:t>
            </w:r>
            <w:r w:rsidR="00C14975" w:rsidRPr="00C14975">
              <w:rPr>
                <w:sz w:val="18"/>
                <w:szCs w:val="18"/>
              </w:rPr>
              <w:t xml:space="preserve"> 9</w:t>
            </w:r>
          </w:p>
        </w:tc>
      </w:tr>
    </w:tbl>
    <w:p w14:paraId="064ECFA8" w14:textId="2C463836" w:rsidR="005A15E6" w:rsidRDefault="005A15E6"/>
    <w:sectPr w:rsidR="005A15E6" w:rsidSect="0077291C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60785"/>
    <w:multiLevelType w:val="hybridMultilevel"/>
    <w:tmpl w:val="D0D4CF54"/>
    <w:lvl w:ilvl="0" w:tplc="B61016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E5027"/>
    <w:multiLevelType w:val="hybridMultilevel"/>
    <w:tmpl w:val="58E00210"/>
    <w:lvl w:ilvl="0" w:tplc="C408F0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D75A3"/>
    <w:multiLevelType w:val="hybridMultilevel"/>
    <w:tmpl w:val="46EC4CFE"/>
    <w:lvl w:ilvl="0" w:tplc="F7D09D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90594">
    <w:abstractNumId w:val="0"/>
  </w:num>
  <w:num w:numId="2" w16cid:durableId="644893683">
    <w:abstractNumId w:val="2"/>
  </w:num>
  <w:num w:numId="3" w16cid:durableId="1489252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5E6"/>
    <w:rsid w:val="0000761E"/>
    <w:rsid w:val="00032ED0"/>
    <w:rsid w:val="00042BFB"/>
    <w:rsid w:val="000B7BD5"/>
    <w:rsid w:val="000E4DE5"/>
    <w:rsid w:val="000E6D88"/>
    <w:rsid w:val="00113387"/>
    <w:rsid w:val="00120152"/>
    <w:rsid w:val="00175942"/>
    <w:rsid w:val="00195A9F"/>
    <w:rsid w:val="001D2238"/>
    <w:rsid w:val="001F2CC2"/>
    <w:rsid w:val="0023463A"/>
    <w:rsid w:val="00255142"/>
    <w:rsid w:val="00255CB6"/>
    <w:rsid w:val="002874E8"/>
    <w:rsid w:val="002C1F2C"/>
    <w:rsid w:val="003035A0"/>
    <w:rsid w:val="00361673"/>
    <w:rsid w:val="00366CBD"/>
    <w:rsid w:val="00392069"/>
    <w:rsid w:val="003B4C61"/>
    <w:rsid w:val="003C15C2"/>
    <w:rsid w:val="003F73BE"/>
    <w:rsid w:val="00427A3A"/>
    <w:rsid w:val="004578F5"/>
    <w:rsid w:val="00494530"/>
    <w:rsid w:val="004F217A"/>
    <w:rsid w:val="004F6F90"/>
    <w:rsid w:val="00505D1E"/>
    <w:rsid w:val="0052059E"/>
    <w:rsid w:val="00535F84"/>
    <w:rsid w:val="005A15E6"/>
    <w:rsid w:val="005A2F3A"/>
    <w:rsid w:val="006C1F82"/>
    <w:rsid w:val="00737E41"/>
    <w:rsid w:val="007411FF"/>
    <w:rsid w:val="0077291C"/>
    <w:rsid w:val="00785084"/>
    <w:rsid w:val="008D554A"/>
    <w:rsid w:val="008D72DC"/>
    <w:rsid w:val="00921DEF"/>
    <w:rsid w:val="00922656"/>
    <w:rsid w:val="009410F4"/>
    <w:rsid w:val="00A10500"/>
    <w:rsid w:val="00A70663"/>
    <w:rsid w:val="00A70C53"/>
    <w:rsid w:val="00AF7B11"/>
    <w:rsid w:val="00B06432"/>
    <w:rsid w:val="00B1025D"/>
    <w:rsid w:val="00B31FA7"/>
    <w:rsid w:val="00B544D7"/>
    <w:rsid w:val="00B80922"/>
    <w:rsid w:val="00BE37BC"/>
    <w:rsid w:val="00BF4A8B"/>
    <w:rsid w:val="00C11360"/>
    <w:rsid w:val="00C14975"/>
    <w:rsid w:val="00C21146"/>
    <w:rsid w:val="00C2408A"/>
    <w:rsid w:val="00D51D66"/>
    <w:rsid w:val="00D52831"/>
    <w:rsid w:val="00DC541A"/>
    <w:rsid w:val="00DF46CF"/>
    <w:rsid w:val="00E04B49"/>
    <w:rsid w:val="00E74C64"/>
    <w:rsid w:val="00EA0F43"/>
    <w:rsid w:val="00F27234"/>
    <w:rsid w:val="00F84B39"/>
    <w:rsid w:val="00FA1313"/>
    <w:rsid w:val="00FE0A2C"/>
    <w:rsid w:val="00FF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1AC1D"/>
  <w15:chartTrackingRefBased/>
  <w15:docId w15:val="{F6AADAB5-39E6-4B27-9902-CA824C42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72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F4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Halama</dc:creator>
  <cp:keywords/>
  <dc:description/>
  <cp:lastModifiedBy>Nele Halama</cp:lastModifiedBy>
  <cp:revision>8</cp:revision>
  <cp:lastPrinted>2022-11-30T21:33:00Z</cp:lastPrinted>
  <dcterms:created xsi:type="dcterms:W3CDTF">2022-12-04T18:29:00Z</dcterms:created>
  <dcterms:modified xsi:type="dcterms:W3CDTF">2023-01-12T00:14:00Z</dcterms:modified>
</cp:coreProperties>
</file>